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FB1" w:rsidRPr="00261FB1" w:rsidRDefault="00261FB1" w:rsidP="00261F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Toc518600269"/>
      <w:r w:rsidRPr="00261FB1"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5B7CE34E" wp14:editId="61291614">
            <wp:simplePos x="0" y="0"/>
            <wp:positionH relativeFrom="margin">
              <wp:posOffset>-28049</wp:posOffset>
            </wp:positionH>
            <wp:positionV relativeFrom="paragraph">
              <wp:posOffset>167130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OGÜ_yeni%20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518600270"/>
      <w:bookmarkEnd w:id="0"/>
      <w:r w:rsidRPr="00261F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 C.</w:t>
      </w:r>
      <w:bookmarkEnd w:id="1"/>
      <w:r w:rsidRPr="00261F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261FB1" w:rsidRPr="00261FB1" w:rsidRDefault="00261FB1" w:rsidP="00261F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tr-TR"/>
        </w:rPr>
      </w:pPr>
      <w:bookmarkStart w:id="2" w:name="_Toc518600271"/>
      <w:r w:rsidRPr="00261FB1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tr-TR"/>
        </w:rPr>
        <w:t>ESKİŞEHİR Osmangazİ Ünİversİtesİ</w:t>
      </w:r>
      <w:bookmarkEnd w:id="2"/>
    </w:p>
    <w:p w:rsidR="009222EB" w:rsidRDefault="009222EB" w:rsidP="009222EB">
      <w:pPr>
        <w:pStyle w:val="Normal-BoYazlar"/>
        <w:rPr>
          <w:b/>
          <w:sz w:val="24"/>
        </w:rPr>
      </w:pPr>
      <w:bookmarkStart w:id="3" w:name="_Toc518600273"/>
      <w:r>
        <w:rPr>
          <w:b/>
          <w:sz w:val="24"/>
        </w:rPr>
        <w:t>İNSAN VE TOPLUM BİLİMLERİ FAKÜLTESİ</w:t>
      </w:r>
    </w:p>
    <w:p w:rsidR="00261FB1" w:rsidRPr="00261FB1" w:rsidRDefault="00261FB1" w:rsidP="00261F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1F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Ortak Ders Bilgi Formu</w:t>
      </w:r>
      <w:bookmarkEnd w:id="3"/>
    </w:p>
    <w:p w:rsidR="00261FB1" w:rsidRPr="00261FB1" w:rsidRDefault="00261FB1" w:rsidP="00261F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2268" w:type="dxa"/>
        <w:tblInd w:w="7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76"/>
        <w:gridCol w:w="992"/>
      </w:tblGrid>
      <w:tr w:rsidR="00261FB1" w:rsidRPr="00261FB1" w:rsidTr="00261FB1">
        <w:tc>
          <w:tcPr>
            <w:tcW w:w="1276" w:type="dxa"/>
            <w:vAlign w:val="center"/>
          </w:tcPr>
          <w:p w:rsidR="00261FB1" w:rsidRPr="00261FB1" w:rsidRDefault="00261FB1" w:rsidP="0026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992" w:type="dxa"/>
            <w:vAlign w:val="center"/>
          </w:tcPr>
          <w:p w:rsidR="00261FB1" w:rsidRPr="00261FB1" w:rsidRDefault="00261FB1" w:rsidP="0026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BAHAR</w:t>
            </w:r>
          </w:p>
        </w:tc>
      </w:tr>
    </w:tbl>
    <w:p w:rsidR="00261FB1" w:rsidRPr="00261FB1" w:rsidRDefault="00261FB1" w:rsidP="00261FB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37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25"/>
        <w:gridCol w:w="2760"/>
        <w:gridCol w:w="1560"/>
        <w:gridCol w:w="3230"/>
      </w:tblGrid>
      <w:tr w:rsidR="00261FB1" w:rsidRPr="00261FB1" w:rsidTr="00261FB1">
        <w:trPr>
          <w:trHeight w:val="50"/>
        </w:trPr>
        <w:tc>
          <w:tcPr>
            <w:tcW w:w="1825" w:type="dxa"/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760" w:type="dxa"/>
            <w:vAlign w:val="center"/>
          </w:tcPr>
          <w:p w:rsidR="00261FB1" w:rsidRPr="00261FB1" w:rsidRDefault="00684EF0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6" w:history="1">
              <w:proofErr w:type="gramStart"/>
              <w:r>
                <w:rPr>
                  <w:rStyle w:val="Kpr"/>
                  <w:rFonts w:ascii="Helvetica" w:hAnsi="Helvetica" w:cs="Helvetica"/>
                  <w:color w:val="23527C"/>
                  <w:shd w:val="clear" w:color="auto" w:fill="FFFFFF"/>
                </w:rPr>
                <w:t>831012004</w:t>
              </w:r>
              <w:proofErr w:type="gramEnd"/>
            </w:hyperlink>
            <w:bookmarkStart w:id="4" w:name="_GoBack"/>
            <w:bookmarkEnd w:id="4"/>
          </w:p>
        </w:tc>
        <w:tc>
          <w:tcPr>
            <w:tcW w:w="1560" w:type="dxa"/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3230" w:type="dxa"/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5" w:name="İLK_YARDIM_II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 YARDIM II</w:t>
            </w:r>
            <w:bookmarkEnd w:id="5"/>
          </w:p>
        </w:tc>
      </w:tr>
    </w:tbl>
    <w:p w:rsidR="00261FB1" w:rsidRPr="00261FB1" w:rsidRDefault="00261FB1" w:rsidP="00261F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5174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851"/>
        <w:gridCol w:w="1132"/>
        <w:gridCol w:w="786"/>
        <w:gridCol w:w="223"/>
        <w:gridCol w:w="973"/>
        <w:gridCol w:w="586"/>
        <w:gridCol w:w="348"/>
        <w:gridCol w:w="2341"/>
        <w:gridCol w:w="127"/>
        <w:gridCol w:w="831"/>
      </w:tblGrid>
      <w:tr w:rsidR="00261FB1" w:rsidRPr="00261FB1" w:rsidTr="00261FB1">
        <w:trPr>
          <w:trHeight w:val="383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</w:tc>
        <w:tc>
          <w:tcPr>
            <w:tcW w:w="1599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2782" w:type="pct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261FB1" w:rsidRPr="00261FB1" w:rsidTr="00261FB1">
        <w:trPr>
          <w:trHeight w:val="382"/>
        </w:trPr>
        <w:tc>
          <w:tcPr>
            <w:tcW w:w="61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Laboratuar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DİLİ</w:t>
            </w:r>
          </w:p>
        </w:tc>
      </w:tr>
      <w:tr w:rsidR="00261FB1" w:rsidRPr="00261FB1" w:rsidTr="00261FB1">
        <w:trPr>
          <w:trHeight w:val="143"/>
        </w:trPr>
        <w:tc>
          <w:tcPr>
            <w:tcW w:w="6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0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 ( )  SEÇMELİ (</w:t>
            </w: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</w:t>
            </w: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261FB1" w:rsidRPr="00261FB1" w:rsidTr="00370DF6">
        <w:trPr>
          <w:trHeight w:val="324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261FB1" w:rsidRPr="00261FB1" w:rsidTr="00370DF6">
        <w:tc>
          <w:tcPr>
            <w:tcW w:w="2099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</w:t>
            </w:r>
          </w:p>
        </w:tc>
        <w:tc>
          <w:tcPr>
            <w:tcW w:w="1138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25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261FB1" w:rsidRPr="00261FB1" w:rsidTr="00370DF6">
        <w:tc>
          <w:tcPr>
            <w:tcW w:w="2099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8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 1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1FB1" w:rsidRPr="00261FB1" w:rsidRDefault="00B11F6D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261FB1"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261FB1" w:rsidRPr="00261FB1" w:rsidTr="00370DF6">
        <w:tc>
          <w:tcPr>
            <w:tcW w:w="2099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8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rPr>
          <w:trHeight w:val="392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SONU SINAVI</w:t>
            </w:r>
          </w:p>
        </w:tc>
        <w:tc>
          <w:tcPr>
            <w:tcW w:w="1138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1FB1" w:rsidRPr="00261FB1" w:rsidRDefault="00B11F6D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261FB1"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261FB1" w:rsidRPr="00261FB1" w:rsidTr="00370DF6">
        <w:trPr>
          <w:trHeight w:val="447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ÖNKOŞUL(LAR)</w:t>
            </w:r>
          </w:p>
        </w:tc>
        <w:tc>
          <w:tcPr>
            <w:tcW w:w="290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rPr>
          <w:trHeight w:val="38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290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derste hasta ya da yaralının sağlık yardımı alana kadar, yaşamını kurtarmak, sürdürmek ve yaralının güvenli şekilde korunmasını temel alan ilk yardım bilgi ve becerileri öğretilir.</w:t>
            </w:r>
          </w:p>
        </w:tc>
      </w:tr>
      <w:tr w:rsidR="00261FB1" w:rsidRPr="00261FB1" w:rsidTr="00370DF6">
        <w:trPr>
          <w:trHeight w:val="426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290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Sağlıklı bireylerin günlük yaşamlarında karşılaşabilecekleri ani gelişen sağlık problemlerinde (Kalp ve solunum durması, kanama, boğulma, zehirlenme, yanık, kırıklar vb.) yapılması gereken ilk yardım bilgi ve uygulamalarını öğretmek</w:t>
            </w:r>
          </w:p>
        </w:tc>
      </w:tr>
      <w:tr w:rsidR="00261FB1" w:rsidRPr="00261FB1" w:rsidTr="00370DF6">
        <w:trPr>
          <w:trHeight w:val="518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MESLEK EĞİTİMİNİ SAĞLAMAYA YÖNELİK KATKISI</w:t>
            </w:r>
          </w:p>
        </w:tc>
        <w:tc>
          <w:tcPr>
            <w:tcW w:w="290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rPr>
          <w:trHeight w:val="518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ÖĞRENİM ÇIKTILARI</w:t>
            </w:r>
          </w:p>
        </w:tc>
        <w:tc>
          <w:tcPr>
            <w:tcW w:w="290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numPr>
                <w:ilvl w:val="0"/>
                <w:numId w:val="1"/>
              </w:numPr>
              <w:tabs>
                <w:tab w:val="left" w:pos="41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Yanıklarda yapılacak ilk yardım uygulamalarını bilir</w:t>
            </w:r>
          </w:p>
          <w:p w:rsidR="00261FB1" w:rsidRPr="00261FB1" w:rsidRDefault="00261FB1" w:rsidP="00261FB1">
            <w:pPr>
              <w:numPr>
                <w:ilvl w:val="0"/>
                <w:numId w:val="1"/>
              </w:numPr>
              <w:tabs>
                <w:tab w:val="left" w:pos="41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Sıcak çarpması ve soğuktan donmalarda yapılacak ilk yardım uygulamalarını bilir</w:t>
            </w:r>
          </w:p>
          <w:p w:rsidR="00261FB1" w:rsidRPr="00261FB1" w:rsidRDefault="00261FB1" w:rsidP="00261FB1">
            <w:pPr>
              <w:numPr>
                <w:ilvl w:val="0"/>
                <w:numId w:val="1"/>
              </w:numPr>
              <w:tabs>
                <w:tab w:val="left" w:pos="41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Kırık, çıkık, burkulmalarda yapılacak ilk yardım uygulamalarını bilir</w:t>
            </w:r>
          </w:p>
          <w:p w:rsidR="00261FB1" w:rsidRPr="00261FB1" w:rsidRDefault="00261FB1" w:rsidP="00261FB1">
            <w:pPr>
              <w:numPr>
                <w:ilvl w:val="0"/>
                <w:numId w:val="1"/>
              </w:numPr>
              <w:tabs>
                <w:tab w:val="left" w:pos="41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Göze, kulağa veya buruna yabancı cisim kaçmasında yapılacak ilk yardım uygulamalarını bilir</w:t>
            </w:r>
          </w:p>
          <w:p w:rsidR="00261FB1" w:rsidRPr="00261FB1" w:rsidRDefault="00261FB1" w:rsidP="00261FB1">
            <w:pPr>
              <w:numPr>
                <w:ilvl w:val="0"/>
                <w:numId w:val="1"/>
              </w:numPr>
              <w:tabs>
                <w:tab w:val="left" w:pos="41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acil durumlarda (bayılma, kan şekerinin düşmesi veya yükselmesi, Sara nöbeti geçirme, kalp krizi, havale gibi durumlarda) yapılacak ilk yardım uygulamalarını bilir</w:t>
            </w:r>
          </w:p>
        </w:tc>
      </w:tr>
      <w:tr w:rsidR="00261FB1" w:rsidRPr="00261FB1" w:rsidTr="00370DF6">
        <w:trPr>
          <w:trHeight w:val="251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290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Erdil F, Bayraktar N, Çelik SŞ (2009) Temel İlk Yardım. 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Eflatun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Yayınevi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Ankara.</w:t>
            </w:r>
          </w:p>
        </w:tc>
      </w:tr>
      <w:tr w:rsidR="00261FB1" w:rsidRPr="00261FB1" w:rsidTr="00370DF6">
        <w:trPr>
          <w:trHeight w:val="540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290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tabs>
                <w:tab w:val="left" w:pos="1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  <w:t xml:space="preserve"> Kocatürk C (2005) İlk Yardım El Kitabı.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Ohan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Matbaacılık, İstanbul.</w:t>
            </w:r>
          </w:p>
          <w:p w:rsidR="00261FB1" w:rsidRPr="00261FB1" w:rsidRDefault="00261FB1" w:rsidP="00261FB1">
            <w:pPr>
              <w:tabs>
                <w:tab w:val="left" w:pos="1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  <w:t xml:space="preserve"> Tabak S,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Somyürek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 (2008) Temel İlk Yardım ve Acil Bakım.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Palme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Yayıncılık, Ankara.</w:t>
            </w:r>
          </w:p>
          <w:p w:rsidR="00261FB1" w:rsidRPr="00261FB1" w:rsidRDefault="00261FB1" w:rsidP="00261FB1">
            <w:pPr>
              <w:tabs>
                <w:tab w:val="left" w:pos="1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  <w:t xml:space="preserve"> 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American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Heart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Association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Guidelines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CPR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ECC (2010). http://www.heart.org/HEARTORG/CPRAndECC/Science/2010-AHA-Guidelines-for-CPR-ECC_UCM_317311_SubHomePage.jsp/</w:t>
            </w:r>
          </w:p>
        </w:tc>
      </w:tr>
      <w:tr w:rsidR="00261FB1" w:rsidRPr="00261FB1" w:rsidTr="00370DF6">
        <w:trPr>
          <w:trHeight w:val="261"/>
        </w:trPr>
        <w:tc>
          <w:tcPr>
            <w:tcW w:w="209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DERSTE GEREKLİ ARAÇ VE GEREÇLER</w:t>
            </w:r>
          </w:p>
        </w:tc>
        <w:tc>
          <w:tcPr>
            <w:tcW w:w="290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Bilgisayar, </w:t>
            </w:r>
            <w:proofErr w:type="spell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Barkovizyon</w:t>
            </w:r>
            <w:proofErr w:type="spell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İlk Yardım Maketleri</w:t>
            </w:r>
          </w:p>
        </w:tc>
      </w:tr>
    </w:tbl>
    <w:p w:rsidR="00261FB1" w:rsidRPr="00261FB1" w:rsidRDefault="00261FB1" w:rsidP="0026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61FB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</w:p>
    <w:p w:rsidR="00261FB1" w:rsidRPr="00261FB1" w:rsidRDefault="00261FB1" w:rsidP="0026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157" w:type="pct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9"/>
        <w:gridCol w:w="277"/>
        <w:gridCol w:w="6868"/>
        <w:gridCol w:w="387"/>
        <w:gridCol w:w="503"/>
        <w:gridCol w:w="622"/>
      </w:tblGrid>
      <w:tr w:rsidR="00261FB1" w:rsidRPr="00261FB1" w:rsidTr="00370DF6">
        <w:trPr>
          <w:trHeight w:val="51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HAFTALIK PLANI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 tanıtımı ve işleyiş hakkında bilgi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yaşam desteği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yaşam desteği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Yanıklarda ilk yardım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Yanıklarda ilk yardım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Kırık, çıkık, burkulmalarda ilk yardım 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Kırık, çıkık, burkulmalarda ilk yardım 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Göze, buruna veya kulağa yabancı cisim kaçmalarında ilk yardım</w:t>
            </w: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(Ara Sınav)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Göze, buruna veya kulağa yabancı cisim kaçmalarında ilk yardım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acil durumlarda ilk yardım (Bayılma, Sara nöbeti geçirme)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acil durumlarda ilk yardım (Bayılma, Sara nöbeti geçirme)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acil durumlarda ilk yardım (Kan şekerinin düşmesi veya yükselmesi)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acil durumlarda ilk yardım (Kalp krizi)</w:t>
            </w:r>
          </w:p>
        </w:tc>
      </w:tr>
      <w:tr w:rsidR="00261FB1" w:rsidRPr="00261FB1" w:rsidTr="00370DF6"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acil durumlarda ilk yardım (Vücut sıcaklığının çok düşmesi veya yükselmesi, Havale)</w:t>
            </w:r>
          </w:p>
        </w:tc>
      </w:tr>
      <w:tr w:rsidR="00261FB1" w:rsidRPr="00261FB1" w:rsidTr="00370DF6">
        <w:trPr>
          <w:trHeight w:val="163"/>
        </w:trPr>
        <w:tc>
          <w:tcPr>
            <w:tcW w:w="477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15,16</w:t>
            </w:r>
          </w:p>
        </w:tc>
        <w:tc>
          <w:tcPr>
            <w:tcW w:w="4523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61FB1" w:rsidRPr="00261FB1" w:rsidRDefault="00261FB1" w:rsidP="00261FB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YARIYIL SONU SINAVI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38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ÇIKTILARINA KATKISI</w:t>
            </w:r>
          </w:p>
        </w:tc>
        <w:tc>
          <w:tcPr>
            <w:tcW w:w="2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bilimler alanında sahip olduğu bilgi birikimini canlı varlıklar ve ekosistem ile ilgili süreçlere uygular.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çeşitlilik unsurlarına ait temsilci örneklerin yapı ve organizasyonu ile işlevlerini ilişkilendirir.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çeşitlilik unsurlarını benzerlik ve farklılıklarına göre gruplandırabilir ve korunmasına öncelik verir.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61FB1" w:rsidRPr="00261FB1" w:rsidTr="00370DF6">
        <w:trPr>
          <w:trHeight w:val="429"/>
        </w:trPr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Canlıların çevreleri ile olan etkileşimlerini irdeler.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Canlı ve çevre kaynaklı problemleri tanımlayabilir ve çözümüne yönelik öneriler getirebilir.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tabanlı ürün geliştirme ve üretim süreçleri konusunda alternatif üretebilir.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Alan uygulamaları için gerekli olan modern yöntem ve </w:t>
            </w:r>
            <w:proofErr w:type="gramStart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ekipmanları</w:t>
            </w:r>
            <w:proofErr w:type="gramEnd"/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kullanan sektörlerde görev alabilecek yetkinliktedir.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Sürdürülebilir kalkınmaya ilişkin süreçlerde sağlık ve çevre güvenliğine öncelik verir.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güvenliğine önem verir.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Takım çalışmasına yatkındır ve etkin biçimde iletişim kurabilir.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 ve bilimsel yönetimi rehber edinir ve mesleki etik bilincine sahiptir.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 az bir yabancı dili alanındaki bilgileri takip edebilecek düzeyde bilir.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 teknolojilerini yaşamının bir parçası olarak etkin biçimde kullanabilir.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Ülkesel öncelikleri dikkate alarak toplumsal sorumluluk bilinciyle, alanı ile ilgili projelere katkı sağlar.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61FB1" w:rsidRPr="00261FB1" w:rsidTr="00370DF6">
        <w:tc>
          <w:tcPr>
            <w:tcW w:w="3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Yaşam boyu öğrenmeye ilişkin olumlu tutum geliştirir.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61FB1" w:rsidRPr="00261FB1" w:rsidTr="00370DF6"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FB1" w:rsidRPr="00261FB1" w:rsidRDefault="00261FB1" w:rsidP="00261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:Hiç Katkısı Yok. </w:t>
            </w: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:Kısmen Katkısı Var. </w:t>
            </w:r>
            <w:r w:rsidRPr="00261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  <w:r w:rsidRPr="00261F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:Tam Katkısı Var.</w:t>
            </w:r>
          </w:p>
        </w:tc>
      </w:tr>
    </w:tbl>
    <w:p w:rsidR="00261FB1" w:rsidRPr="00261FB1" w:rsidRDefault="00261FB1" w:rsidP="0026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61FB1" w:rsidRPr="00261FB1" w:rsidRDefault="00261FB1" w:rsidP="00261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Dersin Öğretim Üyesi/</w:t>
      </w:r>
      <w:proofErr w:type="spellStart"/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leri</w:t>
      </w:r>
      <w:proofErr w:type="spellEnd"/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</w:p>
    <w:p w:rsidR="00261FB1" w:rsidRPr="00261FB1" w:rsidRDefault="00261FB1" w:rsidP="00261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İmza:</w:t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261FB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Tarih:</w:t>
      </w:r>
    </w:p>
    <w:p w:rsidR="00BF5AF8" w:rsidRPr="00261FB1" w:rsidRDefault="00BF5AF8">
      <w:pPr>
        <w:rPr>
          <w:rFonts w:ascii="Times New Roman" w:hAnsi="Times New Roman" w:cs="Times New Roman"/>
          <w:sz w:val="20"/>
          <w:szCs w:val="20"/>
        </w:rPr>
      </w:pPr>
    </w:p>
    <w:sectPr w:rsidR="00BF5AF8" w:rsidRPr="0026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D314D"/>
    <w:multiLevelType w:val="hybridMultilevel"/>
    <w:tmpl w:val="EBC6B670"/>
    <w:lvl w:ilvl="0" w:tplc="E006E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34"/>
    <w:rsid w:val="00261FB1"/>
    <w:rsid w:val="00405534"/>
    <w:rsid w:val="00684EF0"/>
    <w:rsid w:val="009222EB"/>
    <w:rsid w:val="00B11F6D"/>
    <w:rsid w:val="00BF5AF8"/>
    <w:rsid w:val="00E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8AF6-4383-44AE-9ECF-F55C4813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-BoYazlarChar">
    <w:name w:val="Normal-BoşYazılar Char"/>
    <w:basedOn w:val="VarsaylanParagrafYazTipi"/>
    <w:link w:val="Normal-BoYazlar"/>
    <w:locked/>
    <w:rsid w:val="009222EB"/>
    <w:rPr>
      <w:rFonts w:ascii="Times New Roman" w:eastAsia="Times New Roman" w:hAnsi="Times New Roman" w:cs="Calibri"/>
      <w:sz w:val="20"/>
      <w:szCs w:val="20"/>
      <w:lang w:eastAsia="tr-TR"/>
    </w:rPr>
  </w:style>
  <w:style w:type="paragraph" w:customStyle="1" w:styleId="Normal-BoYazlar">
    <w:name w:val="Normal-BoşYazılar"/>
    <w:basedOn w:val="Normal"/>
    <w:link w:val="Normal-BoYazlarChar"/>
    <w:qFormat/>
    <w:rsid w:val="009222EB"/>
    <w:pPr>
      <w:suppressLineNumbers/>
      <w:spacing w:after="0" w:line="240" w:lineRule="auto"/>
      <w:jc w:val="center"/>
    </w:pPr>
    <w:rPr>
      <w:rFonts w:ascii="Times New Roman" w:eastAsia="Times New Roman" w:hAnsi="Times New Roman" w:cs="Calibri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84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Page('Nw0Go+db2mEt+tV203J+PFq5rC5RS3TvQ+/brizkSzU7/N1VSc88hEweFA7Oj1ohWv2bP69YDczNAqjs+9rtnQ=='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 PC</dc:creator>
  <cp:keywords/>
  <dc:description/>
  <cp:lastModifiedBy>Kadriye GÜLER ACUN</cp:lastModifiedBy>
  <cp:revision>6</cp:revision>
  <dcterms:created xsi:type="dcterms:W3CDTF">2019-08-07T12:34:00Z</dcterms:created>
  <dcterms:modified xsi:type="dcterms:W3CDTF">2022-10-27T08:19:00Z</dcterms:modified>
</cp:coreProperties>
</file>